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E0" w:rsidRDefault="00E41FE0" w:rsidP="00E41FE0">
      <w:pPr>
        <w:tabs>
          <w:tab w:val="left" w:pos="1080"/>
        </w:tabs>
        <w:autoSpaceDE w:val="0"/>
        <w:spacing w:line="228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Приложение №1</w:t>
      </w:r>
    </w:p>
    <w:p w:rsidR="00E41FE0" w:rsidRDefault="00E41FE0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</w:p>
    <w:p w:rsidR="00E41FE0" w:rsidRDefault="00E41FE0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Стартовый взнос за участие в личных соревнованиях составляет 800 руб. в ката-группах 1500 руб. (за команду). </w:t>
      </w:r>
    </w:p>
    <w:p w:rsidR="00E41FE0" w:rsidRDefault="00E41FE0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Стартовый взнос в абсолютной весовой категории среди </w:t>
      </w:r>
      <w:proofErr w:type="gramStart"/>
      <w:r>
        <w:rPr>
          <w:b/>
          <w:bCs/>
          <w:sz w:val="28"/>
          <w:szCs w:val="28"/>
        </w:rPr>
        <w:t>мужчин  составляет</w:t>
      </w:r>
      <w:proofErr w:type="gramEnd"/>
      <w:r>
        <w:rPr>
          <w:b/>
          <w:bCs/>
          <w:sz w:val="28"/>
          <w:szCs w:val="28"/>
        </w:rPr>
        <w:t xml:space="preserve"> 2000 руб. При количестве участников менее 6 в категории АБС и ката мужчины соревнования не проводятся, от 6 до 12 человек призовые выплаты в категории 1 место – 6000 </w:t>
      </w:r>
      <w:proofErr w:type="gramStart"/>
      <w:r>
        <w:rPr>
          <w:b/>
          <w:bCs/>
          <w:sz w:val="28"/>
          <w:szCs w:val="28"/>
        </w:rPr>
        <w:t>руб,  2</w:t>
      </w:r>
      <w:proofErr w:type="gramEnd"/>
      <w:r>
        <w:rPr>
          <w:b/>
          <w:bCs/>
          <w:sz w:val="28"/>
          <w:szCs w:val="28"/>
        </w:rPr>
        <w:t xml:space="preserve"> место -3000 </w:t>
      </w:r>
      <w:proofErr w:type="spellStart"/>
      <w:r>
        <w:rPr>
          <w:b/>
          <w:bCs/>
          <w:sz w:val="28"/>
          <w:szCs w:val="28"/>
        </w:rPr>
        <w:t>руб</w:t>
      </w:r>
      <w:proofErr w:type="spellEnd"/>
      <w:r>
        <w:rPr>
          <w:b/>
          <w:bCs/>
          <w:sz w:val="28"/>
          <w:szCs w:val="28"/>
        </w:rPr>
        <w:t xml:space="preserve">, 3 место </w:t>
      </w:r>
      <w:r w:rsidR="000A787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1500</w:t>
      </w:r>
      <w:r w:rsidR="000A7870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руб., более 12 человек в категории 1 место -</w:t>
      </w:r>
      <w:r w:rsidR="006A0392">
        <w:rPr>
          <w:b/>
          <w:bCs/>
          <w:sz w:val="28"/>
          <w:szCs w:val="28"/>
        </w:rPr>
        <w:t>3</w:t>
      </w:r>
      <w:r w:rsidRPr="0098754B">
        <w:rPr>
          <w:b/>
          <w:bCs/>
          <w:sz w:val="28"/>
          <w:szCs w:val="28"/>
        </w:rPr>
        <w:t xml:space="preserve">00 </w:t>
      </w:r>
      <w:r>
        <w:rPr>
          <w:b/>
          <w:bCs/>
          <w:sz w:val="28"/>
          <w:szCs w:val="28"/>
          <w:lang w:val="en-US"/>
        </w:rPr>
        <w:t>euro</w:t>
      </w:r>
      <w:r>
        <w:rPr>
          <w:b/>
          <w:bCs/>
          <w:sz w:val="28"/>
          <w:szCs w:val="28"/>
        </w:rPr>
        <w:t xml:space="preserve">., 2 место –  </w:t>
      </w:r>
      <w:r w:rsidRPr="0098754B">
        <w:rPr>
          <w:b/>
          <w:bCs/>
          <w:sz w:val="28"/>
          <w:szCs w:val="28"/>
        </w:rPr>
        <w:t xml:space="preserve">200 </w:t>
      </w:r>
      <w:r>
        <w:rPr>
          <w:b/>
          <w:bCs/>
          <w:sz w:val="28"/>
          <w:szCs w:val="28"/>
          <w:lang w:val="en-US"/>
        </w:rPr>
        <w:t>euro</w:t>
      </w:r>
      <w:r>
        <w:rPr>
          <w:b/>
          <w:bCs/>
          <w:sz w:val="28"/>
          <w:szCs w:val="28"/>
        </w:rPr>
        <w:t xml:space="preserve">., 3 место </w:t>
      </w:r>
      <w:r w:rsidR="006A0392">
        <w:rPr>
          <w:b/>
          <w:bCs/>
          <w:sz w:val="28"/>
          <w:szCs w:val="28"/>
        </w:rPr>
        <w:t>(одно)</w:t>
      </w:r>
      <w:r>
        <w:rPr>
          <w:b/>
          <w:bCs/>
          <w:sz w:val="28"/>
          <w:szCs w:val="28"/>
        </w:rPr>
        <w:t xml:space="preserve">– 100 </w:t>
      </w:r>
      <w:proofErr w:type="spellStart"/>
      <w:r>
        <w:rPr>
          <w:b/>
          <w:bCs/>
          <w:sz w:val="28"/>
          <w:szCs w:val="28"/>
        </w:rPr>
        <w:t>euro</w:t>
      </w:r>
      <w:proofErr w:type="spellEnd"/>
      <w:r>
        <w:rPr>
          <w:b/>
          <w:bCs/>
          <w:sz w:val="28"/>
          <w:szCs w:val="28"/>
        </w:rPr>
        <w:t xml:space="preserve">.. </w:t>
      </w:r>
    </w:p>
    <w:p w:rsidR="00E41FE0" w:rsidRDefault="00E41FE0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</w:p>
    <w:p w:rsidR="00E41FE0" w:rsidRDefault="00E41FE0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Отсутствие судьи (из расчета 1 судья на 10 человек команды) наказывается штрафом 2000 руб. </w:t>
      </w:r>
    </w:p>
    <w:p w:rsidR="00E41FE0" w:rsidRDefault="00E41FE0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</w:p>
    <w:p w:rsidR="00E41FE0" w:rsidRPr="00E41FE0" w:rsidRDefault="00E41FE0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Подача протеста 3000 руб. В случае удовлетворения протеста уплаченная сумма возвращается. </w:t>
      </w:r>
    </w:p>
    <w:p w:rsidR="00E41FE0" w:rsidRDefault="00E41FE0" w:rsidP="00E41FE0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</w:p>
    <w:p w:rsidR="00E41FE0" w:rsidRDefault="00E41FE0" w:rsidP="00E41FE0">
      <w:pPr>
        <w:pStyle w:val="7"/>
        <w:shd w:val="clear" w:color="auto" w:fill="auto"/>
        <w:spacing w:after="0" w:line="100" w:lineRule="atLeast"/>
        <w:ind w:left="20" w:right="20"/>
        <w:jc w:val="both"/>
        <w:rPr>
          <w:rStyle w:val="2"/>
          <w:b/>
          <w:sz w:val="28"/>
          <w:szCs w:val="28"/>
        </w:rPr>
      </w:pPr>
      <w:r w:rsidRPr="006F1FBA">
        <w:rPr>
          <w:rStyle w:val="2"/>
          <w:b/>
          <w:sz w:val="28"/>
          <w:szCs w:val="28"/>
        </w:rPr>
        <w:t>Любые изменения по сравнению с предварите</w:t>
      </w:r>
      <w:r>
        <w:rPr>
          <w:rStyle w:val="2"/>
          <w:b/>
          <w:sz w:val="28"/>
          <w:szCs w:val="28"/>
        </w:rPr>
        <w:t xml:space="preserve">льной </w:t>
      </w:r>
      <w:proofErr w:type="gramStart"/>
      <w:r>
        <w:rPr>
          <w:rStyle w:val="2"/>
          <w:b/>
          <w:sz w:val="28"/>
          <w:szCs w:val="28"/>
        </w:rPr>
        <w:t>регистрацией,  или</w:t>
      </w:r>
      <w:proofErr w:type="gramEnd"/>
      <w:r>
        <w:rPr>
          <w:rStyle w:val="2"/>
          <w:b/>
          <w:sz w:val="28"/>
          <w:szCs w:val="28"/>
        </w:rPr>
        <w:t xml:space="preserve"> отсутствие предварительной регистрации: стартовый взнос составляет 1600 руб</w:t>
      </w:r>
      <w:r w:rsidRPr="006F1FBA">
        <w:rPr>
          <w:rStyle w:val="2"/>
          <w:b/>
          <w:sz w:val="28"/>
          <w:szCs w:val="28"/>
        </w:rPr>
        <w:t>.</w:t>
      </w:r>
      <w:r>
        <w:rPr>
          <w:rStyle w:val="2"/>
          <w:b/>
          <w:sz w:val="28"/>
          <w:szCs w:val="28"/>
        </w:rPr>
        <w:t xml:space="preserve"> с каждого участника в личных  видах программы, в ката-группы - 3000 руб. (за команду).</w:t>
      </w:r>
    </w:p>
    <w:p w:rsidR="00AC3FE9" w:rsidRPr="00E41FE0" w:rsidRDefault="00AC3FE9" w:rsidP="00E41FE0">
      <w:pPr>
        <w:jc w:val="both"/>
      </w:pPr>
    </w:p>
    <w:sectPr w:rsidR="00AC3FE9" w:rsidRPr="00E41FE0" w:rsidSect="0099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E0"/>
    <w:rsid w:val="000A7870"/>
    <w:rsid w:val="000C124F"/>
    <w:rsid w:val="006A0392"/>
    <w:rsid w:val="0099201D"/>
    <w:rsid w:val="00AC3FE9"/>
    <w:rsid w:val="00E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DC3D"/>
  <w15:docId w15:val="{EFC505CB-A0B8-4213-A54A-22756EAC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E41FE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7">
    <w:name w:val="Основной текст7"/>
    <w:basedOn w:val="a"/>
    <w:rsid w:val="00E41FE0"/>
    <w:pPr>
      <w:shd w:val="clear" w:color="auto" w:fill="FFFFFF"/>
      <w:spacing w:after="60" w:line="274" w:lineRule="exac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 Николай Николаевич</dc:creator>
  <cp:keywords/>
  <dc:description/>
  <cp:lastModifiedBy>Николай Кулигин</cp:lastModifiedBy>
  <cp:revision>3</cp:revision>
  <dcterms:created xsi:type="dcterms:W3CDTF">2019-02-13T11:48:00Z</dcterms:created>
  <dcterms:modified xsi:type="dcterms:W3CDTF">2019-02-18T11:58:00Z</dcterms:modified>
</cp:coreProperties>
</file>